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EA3828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December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EA3828">
        <w:rPr>
          <w:rFonts w:ascii="Arial" w:hAnsi="Arial" w:cs="Arial"/>
        </w:rPr>
        <w:t>0</w:t>
      </w:r>
      <w:proofErr w:type="gramEnd"/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EA3828">
        <w:rPr>
          <w:rFonts w:ascii="Arial" w:hAnsi="Arial" w:cs="Arial"/>
        </w:rPr>
        <w:t>0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EA3828">
        <w:rPr>
          <w:rFonts w:ascii="Arial" w:hAnsi="Arial" w:cs="Arial"/>
        </w:rPr>
        <w:t>0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proofErr w:type="gramStart"/>
      <w:r w:rsidR="00EA3828">
        <w:rPr>
          <w:rFonts w:ascii="Arial" w:hAnsi="Arial" w:cs="Arial"/>
        </w:rPr>
        <w:t>7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EA3828">
        <w:rPr>
          <w:rFonts w:ascii="Arial" w:hAnsi="Arial" w:cs="Arial"/>
        </w:rPr>
        <w:t>223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EA3828">
        <w:rPr>
          <w:rFonts w:ascii="Arial" w:hAnsi="Arial" w:cs="Arial"/>
          <w:sz w:val="28"/>
        </w:rPr>
        <w:t>230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EA3828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5F295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Heather Novak</cp:lastModifiedBy>
  <cp:revision>2</cp:revision>
  <cp:lastPrinted>2017-01-03T19:32:00Z</cp:lastPrinted>
  <dcterms:created xsi:type="dcterms:W3CDTF">2020-01-02T17:04:00Z</dcterms:created>
  <dcterms:modified xsi:type="dcterms:W3CDTF">2020-01-02T17:04:00Z</dcterms:modified>
</cp:coreProperties>
</file>